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17A" w:rsidRPr="00F55996" w:rsidRDefault="00F67055" w:rsidP="001D217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DECLARATION</w:t>
      </w:r>
    </w:p>
    <w:p w:rsidR="00204435" w:rsidRPr="00F55996" w:rsidRDefault="00204435" w:rsidP="001D2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D3358C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 the application of a subsidy defined by</w:t>
      </w:r>
      <w:r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 regulation </w:t>
      </w:r>
      <w:r w:rsidRPr="00F559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38/2020 of the Minister of Agriculture of </w:t>
      </w:r>
      <w:r w:rsidR="00D3358C" w:rsidRPr="00F55996">
        <w:rPr>
          <w:rFonts w:ascii="Times New Roman" w:hAnsi="Times New Roman" w:cs="Times New Roman"/>
          <w:b/>
          <w:sz w:val="24"/>
          <w:szCs w:val="24"/>
          <w:lang w:val="en-GB"/>
        </w:rPr>
        <w:t xml:space="preserve">Hungary </w:t>
      </w:r>
      <w:r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establishing rules on the application for transitional support for wine makers connected to HORECA and wine tourism as </w:t>
      </w:r>
      <w:r w:rsidR="00F55996" w:rsidRPr="00F55996">
        <w:rPr>
          <w:rFonts w:ascii="Times New Roman" w:hAnsi="Times New Roman" w:cs="Times New Roman"/>
          <w:sz w:val="24"/>
          <w:szCs w:val="24"/>
          <w:lang w:val="en-GB"/>
        </w:rPr>
        <w:t>laid</w:t>
      </w:r>
      <w:r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 down by 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5599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ational </w:t>
      </w:r>
      <w:r w:rsidR="00F55996">
        <w:rPr>
          <w:rFonts w:ascii="Times New Roman" w:hAnsi="Times New Roman" w:cs="Times New Roman"/>
          <w:sz w:val="24"/>
          <w:szCs w:val="24"/>
          <w:lang w:val="en-GB"/>
        </w:rPr>
        <w:t>Alimentary Sector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55996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risis </w:t>
      </w:r>
      <w:r w:rsidR="00F55996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anagement </w:t>
      </w:r>
      <w:r w:rsidR="00F55996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222CA7" w:rsidRPr="00F55996">
        <w:rPr>
          <w:rFonts w:ascii="Times New Roman" w:hAnsi="Times New Roman" w:cs="Times New Roman"/>
          <w:sz w:val="24"/>
          <w:szCs w:val="24"/>
          <w:lang w:val="en-GB"/>
        </w:rPr>
        <w:t>rogram.</w:t>
      </w:r>
    </w:p>
    <w:p w:rsidR="001D217A" w:rsidRPr="00F55996" w:rsidRDefault="001D217A" w:rsidP="001D217A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D217A" w:rsidRPr="00F55996" w:rsidRDefault="00327A87" w:rsidP="001D21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Data of the </w:t>
      </w:r>
      <w:r w:rsidR="00222CA7"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>wine maker</w:t>
      </w:r>
      <w:r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applying for the support</w:t>
      </w:r>
      <w:r w:rsidR="001D217A"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:rsidR="001D217A" w:rsidRPr="00F55996" w:rsidRDefault="00222CA7" w:rsidP="001D217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Name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D217A" w:rsidRPr="00F55996" w:rsidRDefault="00222CA7" w:rsidP="001D217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D217A" w:rsidRPr="00F55996" w:rsidRDefault="00D3358C" w:rsidP="001D217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VAT number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D217A" w:rsidRPr="00F55996" w:rsidRDefault="001D217A" w:rsidP="001D21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1D217A" w:rsidRPr="00F55996" w:rsidRDefault="00327A87" w:rsidP="001D21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>Data of the wholesaler</w:t>
      </w:r>
    </w:p>
    <w:p w:rsidR="001D217A" w:rsidRPr="00F55996" w:rsidRDefault="00327A87" w:rsidP="00327A87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Name: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</w:p>
    <w:p w:rsidR="001D217A" w:rsidRPr="00F55996" w:rsidRDefault="00F67055" w:rsidP="001D217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385C55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 (including the country)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1D217A" w:rsidRPr="00F55996" w:rsidRDefault="00327A87" w:rsidP="001D217A">
      <w:pPr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VAT number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67055" w:rsidRPr="00F55996" w:rsidRDefault="00327A87" w:rsidP="001D217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I, …………………………………………...... (name)</w:t>
      </w:r>
      <w:r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67055" w:rsidRPr="00F5599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hereby declare </w:t>
      </w:r>
      <w:r w:rsidR="00F67055" w:rsidRPr="00F559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that between 1 August 2018 and 31 July 2019 my activities included sales of wine products </w:t>
      </w:r>
      <w:r w:rsidR="00620101" w:rsidRPr="00F55996">
        <w:rPr>
          <w:rFonts w:ascii="Times New Roman" w:hAnsi="Times New Roman" w:cs="Times New Roman"/>
          <w:bCs/>
          <w:sz w:val="24"/>
          <w:szCs w:val="24"/>
          <w:lang w:val="en-GB"/>
        </w:rPr>
        <w:t>made by</w:t>
      </w:r>
      <w:r w:rsidR="00F67055" w:rsidRPr="00F559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applicant</w:t>
      </w:r>
      <w:r w:rsidR="00620101" w:rsidRPr="00F5599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to the following groups:</w:t>
      </w:r>
    </w:p>
    <w:p w:rsidR="001D217A" w:rsidRPr="00F55996" w:rsidRDefault="001D217A" w:rsidP="001D217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73"/>
        <w:gridCol w:w="4673"/>
      </w:tblGrid>
      <w:tr w:rsidR="001D217A" w:rsidRPr="00F55996" w:rsidTr="00DC2039">
        <w:tc>
          <w:tcPr>
            <w:tcW w:w="2500" w:type="pct"/>
          </w:tcPr>
          <w:p w:rsidR="001D217A" w:rsidRPr="00F55996" w:rsidRDefault="00327A87" w:rsidP="00327A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Group</w:t>
            </w:r>
          </w:p>
        </w:tc>
        <w:tc>
          <w:tcPr>
            <w:tcW w:w="2500" w:type="pct"/>
          </w:tcPr>
          <w:p w:rsidR="001D217A" w:rsidRPr="00F55996" w:rsidRDefault="00620101" w:rsidP="00327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Quantity of wine products</w:t>
            </w:r>
            <w:r w:rsidR="00327A87" w:rsidRPr="00F5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br/>
            </w:r>
            <w:r w:rsidR="001D217A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in hectolitr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e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s, with 2 decimals</w:t>
            </w:r>
            <w:r w:rsidR="001D217A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1D217A" w:rsidRPr="00F55996" w:rsidTr="00DC2039">
        <w:tc>
          <w:tcPr>
            <w:tcW w:w="2500" w:type="pct"/>
          </w:tcPr>
          <w:p w:rsidR="001D217A" w:rsidRPr="00F55996" w:rsidRDefault="001D217A" w:rsidP="00620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HORECA </w:t>
            </w:r>
            <w:r w:rsidR="00620101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– 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Hungary</w:t>
            </w:r>
          </w:p>
        </w:tc>
        <w:tc>
          <w:tcPr>
            <w:tcW w:w="2500" w:type="pct"/>
          </w:tcPr>
          <w:p w:rsidR="001D217A" w:rsidRPr="00F55996" w:rsidRDefault="001D217A" w:rsidP="00327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D217A" w:rsidRPr="00F55996" w:rsidTr="00DC2039">
        <w:tc>
          <w:tcPr>
            <w:tcW w:w="2500" w:type="pct"/>
          </w:tcPr>
          <w:p w:rsidR="001D217A" w:rsidRPr="00F55996" w:rsidRDefault="00620101" w:rsidP="00DC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Airlines</w:t>
            </w:r>
          </w:p>
        </w:tc>
        <w:tc>
          <w:tcPr>
            <w:tcW w:w="2500" w:type="pct"/>
          </w:tcPr>
          <w:p w:rsidR="001D217A" w:rsidRPr="00F55996" w:rsidRDefault="001D217A" w:rsidP="00327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D217A" w:rsidRPr="00F55996" w:rsidTr="00DC2039">
        <w:tc>
          <w:tcPr>
            <w:tcW w:w="2500" w:type="pct"/>
          </w:tcPr>
          <w:p w:rsidR="001D217A" w:rsidRPr="00F55996" w:rsidRDefault="00620101" w:rsidP="00DC20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Retail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hops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operating 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i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 international airports</w:t>
            </w:r>
          </w:p>
        </w:tc>
        <w:tc>
          <w:tcPr>
            <w:tcW w:w="2500" w:type="pct"/>
          </w:tcPr>
          <w:p w:rsidR="001D217A" w:rsidRPr="00F55996" w:rsidRDefault="001D217A" w:rsidP="00327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D217A" w:rsidRPr="00F55996" w:rsidTr="00DC2039">
        <w:tc>
          <w:tcPr>
            <w:tcW w:w="2500" w:type="pct"/>
          </w:tcPr>
          <w:p w:rsidR="001D217A" w:rsidRPr="00F55996" w:rsidRDefault="00620101" w:rsidP="0062010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HORECA – </w:t>
            </w:r>
            <w:r w:rsidR="00327A87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outside Hungary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="001D217A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</w:t>
            </w:r>
            <w:r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only wine products bottled within Hungary</w:t>
            </w:r>
            <w:r w:rsidR="001D217A" w:rsidRPr="00F559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2500" w:type="pct"/>
          </w:tcPr>
          <w:p w:rsidR="001D217A" w:rsidRPr="00F55996" w:rsidRDefault="001D217A" w:rsidP="00327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1D217A" w:rsidRPr="00F55996" w:rsidTr="00DC2039">
        <w:tc>
          <w:tcPr>
            <w:tcW w:w="2500" w:type="pct"/>
          </w:tcPr>
          <w:p w:rsidR="001D217A" w:rsidRPr="00F55996" w:rsidRDefault="00327A87" w:rsidP="00DC203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F559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500" w:type="pct"/>
          </w:tcPr>
          <w:p w:rsidR="001D217A" w:rsidRPr="00F55996" w:rsidRDefault="001D217A" w:rsidP="00327A87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:rsidR="001D217A" w:rsidRPr="00F55996" w:rsidRDefault="001D217A" w:rsidP="001D217A">
      <w:pPr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1D217A" w:rsidRPr="00F55996" w:rsidRDefault="001D217A" w:rsidP="001D217A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217A" w:rsidRPr="00F55996" w:rsidRDefault="00620101" w:rsidP="001D217A">
      <w:pPr>
        <w:tabs>
          <w:tab w:val="right" w:leader="dot" w:pos="4536"/>
        </w:tabs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5996">
        <w:rPr>
          <w:rFonts w:ascii="Times New Roman" w:hAnsi="Times New Roman" w:cs="Times New Roman"/>
          <w:sz w:val="24"/>
          <w:szCs w:val="24"/>
          <w:lang w:val="en-GB"/>
        </w:rPr>
        <w:t>Place, date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1D217A" w:rsidRPr="00F55996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F55996" w:rsidRPr="00F55996" w:rsidRDefault="00F55996" w:rsidP="00F55996">
      <w:pPr>
        <w:tabs>
          <w:tab w:val="center" w:pos="7655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5996">
        <w:rPr>
          <w:rFonts w:ascii="Times New Roman" w:eastAsia="Calibri" w:hAnsi="Times New Roman" w:cs="Times New Roman"/>
          <w:sz w:val="24"/>
          <w:szCs w:val="24"/>
          <w:lang w:val="en-GB"/>
        </w:rPr>
        <w:tab/>
        <w:t>…………………………………</w:t>
      </w:r>
    </w:p>
    <w:p w:rsidR="00F55996" w:rsidRPr="00F55996" w:rsidRDefault="00F55996" w:rsidP="00F55996">
      <w:pPr>
        <w:tabs>
          <w:tab w:val="center" w:pos="7655"/>
          <w:tab w:val="right" w:leader="dot" w:pos="13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599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r w:rsidRPr="00F55996">
        <w:rPr>
          <w:rFonts w:ascii="Times New Roman" w:eastAsia="Calibri" w:hAnsi="Times New Roman" w:cs="Times New Roman"/>
          <w:sz w:val="24"/>
          <w:szCs w:val="24"/>
          <w:lang w:val="en-GB"/>
        </w:rPr>
        <w:t>signature</w:t>
      </w:r>
    </w:p>
    <w:p w:rsidR="001D217A" w:rsidRPr="00F55996" w:rsidRDefault="001D217A" w:rsidP="001D217A">
      <w:pPr>
        <w:tabs>
          <w:tab w:val="left" w:pos="113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F55996"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</w:p>
    <w:sectPr w:rsidR="001D217A" w:rsidRPr="00F55996" w:rsidSect="00FD72D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60BF" w:rsidRDefault="008960BF" w:rsidP="00FF6305">
      <w:pPr>
        <w:spacing w:after="0" w:line="240" w:lineRule="auto"/>
      </w:pPr>
      <w:r>
        <w:separator/>
      </w:r>
    </w:p>
  </w:endnote>
  <w:endnote w:type="continuationSeparator" w:id="0">
    <w:p w:rsidR="008960BF" w:rsidRDefault="008960BF" w:rsidP="00FF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60BF" w:rsidRDefault="008960BF" w:rsidP="00FF6305">
      <w:pPr>
        <w:spacing w:after="0" w:line="240" w:lineRule="auto"/>
      </w:pPr>
      <w:r>
        <w:separator/>
      </w:r>
    </w:p>
  </w:footnote>
  <w:footnote w:type="continuationSeparator" w:id="0">
    <w:p w:rsidR="008960BF" w:rsidRDefault="008960BF" w:rsidP="00FF6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20"/>
    <w:rsid w:val="00076412"/>
    <w:rsid w:val="000A12CD"/>
    <w:rsid w:val="00187E88"/>
    <w:rsid w:val="001D217A"/>
    <w:rsid w:val="00204435"/>
    <w:rsid w:val="002129F6"/>
    <w:rsid w:val="00222CA7"/>
    <w:rsid w:val="0025164C"/>
    <w:rsid w:val="0029327A"/>
    <w:rsid w:val="00327A87"/>
    <w:rsid w:val="0035045C"/>
    <w:rsid w:val="00385C55"/>
    <w:rsid w:val="00433198"/>
    <w:rsid w:val="00526178"/>
    <w:rsid w:val="00620101"/>
    <w:rsid w:val="006E4D4B"/>
    <w:rsid w:val="006F7625"/>
    <w:rsid w:val="008960BF"/>
    <w:rsid w:val="00927A99"/>
    <w:rsid w:val="00990907"/>
    <w:rsid w:val="00AB265F"/>
    <w:rsid w:val="00BD5A15"/>
    <w:rsid w:val="00CD5FE2"/>
    <w:rsid w:val="00CF5829"/>
    <w:rsid w:val="00D3358C"/>
    <w:rsid w:val="00DC7EC5"/>
    <w:rsid w:val="00F236DC"/>
    <w:rsid w:val="00F55996"/>
    <w:rsid w:val="00F67055"/>
    <w:rsid w:val="00F724DE"/>
    <w:rsid w:val="00F83E45"/>
    <w:rsid w:val="00F95720"/>
    <w:rsid w:val="00FD0C5B"/>
    <w:rsid w:val="00FD72D8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27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6305"/>
  </w:style>
  <w:style w:type="paragraph" w:styleId="llb">
    <w:name w:val="footer"/>
    <w:basedOn w:val="Norml"/>
    <w:link w:val="llbChar"/>
    <w:uiPriority w:val="99"/>
    <w:unhideWhenUsed/>
    <w:rsid w:val="00FF6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6305"/>
  </w:style>
  <w:style w:type="paragraph" w:styleId="Buborkszveg">
    <w:name w:val="Balloon Text"/>
    <w:basedOn w:val="Norml"/>
    <w:link w:val="BuborkszvegChar"/>
    <w:uiPriority w:val="99"/>
    <w:semiHidden/>
    <w:unhideWhenUsed/>
    <w:rsid w:val="0018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E8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C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808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2020-08-03T14:11:00Z</dcterms:created>
  <dcterms:modified xsi:type="dcterms:W3CDTF">2020-08-03T14:11:00Z</dcterms:modified>
</cp:coreProperties>
</file>